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50"/>
        <w:gridCol w:w="20"/>
        <w:gridCol w:w="6447"/>
      </w:tblGrid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Default="00B070CA" w:rsidP="00FA3A4C">
            <w:pPr>
              <w:rPr>
                <w:b/>
                <w:sz w:val="22"/>
                <w:szCs w:val="22"/>
              </w:rPr>
            </w:pPr>
            <w:bookmarkStart w:id="0" w:name="_Hlk63778655"/>
            <w:bookmarkStart w:id="1" w:name="_GoBack"/>
            <w:bookmarkEnd w:id="1"/>
            <w:r>
              <w:rPr>
                <w:b/>
                <w:sz w:val="22"/>
                <w:szCs w:val="22"/>
              </w:rPr>
              <w:t>NAZWA KOMPONENTU:</w:t>
            </w:r>
          </w:p>
          <w:p w:rsidR="00B070CA" w:rsidRPr="007410DA" w:rsidRDefault="00B070CA" w:rsidP="00FA3A4C">
            <w:pPr>
              <w:rPr>
                <w:b/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5872B9" w:rsidRDefault="00B070CA" w:rsidP="00FA3A4C">
            <w:pPr>
              <w:rPr>
                <w:b/>
                <w:bCs/>
                <w:sz w:val="22"/>
                <w:szCs w:val="22"/>
              </w:rPr>
            </w:pPr>
            <w:r w:rsidRPr="005872B9">
              <w:rPr>
                <w:b/>
                <w:bCs/>
                <w:sz w:val="22"/>
                <w:szCs w:val="22"/>
              </w:rPr>
              <w:t>WYMAGANE MINIMALNE PARAMETRY TECHNICZNE SPRZĘTU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bookmarkEnd w:id="0"/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Komputer osobisty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Pr="007410DA" w:rsidRDefault="00B070CA" w:rsidP="00FA3A4C">
            <w:pPr>
              <w:rPr>
                <w:sz w:val="22"/>
                <w:szCs w:val="22"/>
              </w:rPr>
            </w:pPr>
            <w:r w:rsidRPr="00E56533">
              <w:rPr>
                <w:b/>
                <w:sz w:val="22"/>
                <w:szCs w:val="22"/>
              </w:rPr>
              <w:t>Procesor</w:t>
            </w:r>
          </w:p>
        </w:tc>
      </w:tr>
      <w:tr w:rsidR="00B070CA" w:rsidRPr="00985FE9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CPU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B46F85" w:rsidRDefault="00B070CA" w:rsidP="00FA3A4C">
            <w:pPr>
              <w:ind w:left="20"/>
              <w:rPr>
                <w:color w:val="000000"/>
                <w:sz w:val="22"/>
                <w:szCs w:val="22"/>
                <w:lang w:val="it-IT"/>
              </w:rPr>
            </w:pPr>
            <w:r w:rsidRPr="00B46F85">
              <w:rPr>
                <w:sz w:val="22"/>
                <w:szCs w:val="22"/>
                <w:lang w:val="it-IT"/>
              </w:rPr>
              <w:t>Intel Core i5 (10. Gen.) 104</w:t>
            </w:r>
            <w:r>
              <w:rPr>
                <w:sz w:val="22"/>
                <w:szCs w:val="22"/>
                <w:lang w:val="it-IT"/>
              </w:rPr>
              <w:t>00 / 2.9</w:t>
            </w:r>
            <w:r w:rsidRPr="00B46F85">
              <w:rPr>
                <w:sz w:val="22"/>
                <w:szCs w:val="22"/>
                <w:lang w:val="it-IT"/>
              </w:rPr>
              <w:t xml:space="preserve"> GHz</w:t>
            </w:r>
          </w:p>
        </w:tc>
      </w:tr>
      <w:tr w:rsidR="00B070CA" w:rsidRPr="00B46F85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B46F85" w:rsidRDefault="00B070CA" w:rsidP="00FA3A4C">
            <w:pPr>
              <w:rPr>
                <w:bCs/>
                <w:sz w:val="22"/>
                <w:szCs w:val="22"/>
                <w:lang w:val="it-IT"/>
              </w:rPr>
            </w:pPr>
            <w:r w:rsidRPr="00B46F85">
              <w:rPr>
                <w:bCs/>
                <w:sz w:val="22"/>
                <w:szCs w:val="22"/>
                <w:lang w:val="it-IT"/>
              </w:rPr>
              <w:t>Max Turbo Speed</w:t>
            </w:r>
          </w:p>
          <w:p w:rsidR="00B070CA" w:rsidRPr="00B46F85" w:rsidRDefault="00B070CA" w:rsidP="00FA3A4C">
            <w:pPr>
              <w:rPr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B46F85" w:rsidRDefault="00B070CA" w:rsidP="00FA3A4C">
            <w:pPr>
              <w:ind w:left="30"/>
              <w:rPr>
                <w:sz w:val="22"/>
                <w:szCs w:val="22"/>
                <w:lang w:val="it-IT"/>
              </w:rPr>
            </w:pPr>
            <w:r w:rsidRPr="00B46F85">
              <w:rPr>
                <w:sz w:val="22"/>
                <w:szCs w:val="22"/>
                <w:lang w:val="it-IT"/>
              </w:rPr>
              <w:t xml:space="preserve">4.3 GHz </w:t>
            </w:r>
          </w:p>
          <w:p w:rsidR="00B070CA" w:rsidRPr="00B46F85" w:rsidRDefault="00B070CA" w:rsidP="00FA3A4C">
            <w:pPr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B070CA" w:rsidRPr="00B46F85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Pr="00B46F85" w:rsidRDefault="00B070CA" w:rsidP="00FA3A4C">
            <w:pPr>
              <w:rPr>
                <w:bCs/>
                <w:sz w:val="22"/>
                <w:szCs w:val="22"/>
                <w:lang w:val="it-IT"/>
              </w:rPr>
            </w:pPr>
            <w:r w:rsidRPr="00B46F85">
              <w:rPr>
                <w:sz w:val="22"/>
                <w:szCs w:val="22"/>
                <w:lang w:val="it-IT"/>
              </w:rPr>
              <w:t>Ilość rdzeni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B46F85" w:rsidRDefault="00B070CA" w:rsidP="00FA3A4C">
            <w:pPr>
              <w:ind w:left="30"/>
              <w:rPr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6</w:t>
            </w:r>
          </w:p>
        </w:tc>
      </w:tr>
      <w:tr w:rsidR="00B070CA" w:rsidRPr="00B46F85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Pr="00B46F85" w:rsidRDefault="00B070CA" w:rsidP="00FA3A4C">
            <w:pPr>
              <w:rPr>
                <w:sz w:val="22"/>
                <w:szCs w:val="22"/>
                <w:lang w:val="it-IT"/>
              </w:rPr>
            </w:pPr>
            <w:r w:rsidRPr="00B46F85">
              <w:rPr>
                <w:bCs/>
                <w:sz w:val="22"/>
                <w:szCs w:val="22"/>
                <w:lang w:val="it-IT"/>
              </w:rPr>
              <w:t>Il</w:t>
            </w:r>
            <w:r>
              <w:rPr>
                <w:bCs/>
                <w:sz w:val="22"/>
                <w:szCs w:val="22"/>
                <w:lang w:val="it-IT"/>
              </w:rPr>
              <w:t>ość wątków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B46F85" w:rsidRDefault="00B070CA" w:rsidP="00FA3A4C">
            <w:pPr>
              <w:ind w:left="30"/>
              <w:rPr>
                <w:bCs/>
                <w:sz w:val="22"/>
                <w:szCs w:val="22"/>
                <w:lang w:val="it-IT"/>
              </w:rPr>
            </w:pPr>
            <w:r w:rsidRPr="00B46F85">
              <w:rPr>
                <w:bCs/>
                <w:sz w:val="22"/>
                <w:szCs w:val="22"/>
                <w:lang w:val="it-IT"/>
              </w:rPr>
              <w:t>1</w:t>
            </w:r>
            <w:r>
              <w:rPr>
                <w:bCs/>
                <w:sz w:val="22"/>
                <w:szCs w:val="22"/>
                <w:lang w:val="it-IT"/>
              </w:rPr>
              <w:t>2</w:t>
            </w:r>
          </w:p>
        </w:tc>
      </w:tr>
      <w:tr w:rsidR="00B070CA" w:rsidRPr="00B46F85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B46F85" w:rsidRDefault="00B070CA" w:rsidP="00FA3A4C">
            <w:pPr>
              <w:rPr>
                <w:bCs/>
                <w:color w:val="000000"/>
                <w:sz w:val="22"/>
                <w:szCs w:val="22"/>
                <w:lang w:val="it-IT"/>
              </w:rPr>
            </w:pPr>
            <w:r w:rsidRPr="00B46F85">
              <w:rPr>
                <w:bCs/>
                <w:sz w:val="22"/>
                <w:szCs w:val="22"/>
                <w:lang w:val="it-IT"/>
              </w:rPr>
              <w:t>Główne cechy procesora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B46F85" w:rsidRDefault="00B070CA" w:rsidP="00FA3A4C">
            <w:pPr>
              <w:ind w:left="20"/>
              <w:rPr>
                <w:color w:val="000000"/>
                <w:sz w:val="22"/>
                <w:szCs w:val="22"/>
                <w:lang w:val="it-IT"/>
              </w:rPr>
            </w:pPr>
            <w:r w:rsidRPr="00B46F85">
              <w:rPr>
                <w:sz w:val="22"/>
                <w:szCs w:val="22"/>
                <w:lang w:val="it-IT"/>
              </w:rPr>
              <w:t>Intel Turbo Boost Technology 2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Typ chipsetu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ind w:left="50"/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Intel B460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Pr="007410DA" w:rsidRDefault="00B070CA" w:rsidP="00FA3A4C">
            <w:pPr>
              <w:ind w:left="50"/>
              <w:rPr>
                <w:sz w:val="22"/>
                <w:szCs w:val="22"/>
              </w:rPr>
            </w:pPr>
            <w:r w:rsidRPr="00665440">
              <w:rPr>
                <w:b/>
                <w:sz w:val="22"/>
                <w:szCs w:val="22"/>
              </w:rPr>
              <w:t>Pamięć podręczna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Rozmiar po Instalacji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tabs>
                <w:tab w:val="left" w:pos="99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410DA">
              <w:rPr>
                <w:sz w:val="22"/>
                <w:szCs w:val="22"/>
              </w:rPr>
              <w:t xml:space="preserve"> MB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Pamięć podręczna na procesor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410DA">
              <w:rPr>
                <w:sz w:val="22"/>
                <w:szCs w:val="22"/>
              </w:rPr>
              <w:t xml:space="preserve"> MB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A94368" w:rsidRDefault="00B070CA" w:rsidP="00FA3A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368">
              <w:rPr>
                <w:b/>
                <w:bCs/>
                <w:color w:val="000000"/>
                <w:sz w:val="22"/>
                <w:szCs w:val="22"/>
              </w:rPr>
              <w:t>RAM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Zainstalowana</w:t>
            </w:r>
          </w:p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ind w:left="10"/>
              <w:rPr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8 GB / 64 GB (maks.)</w:t>
            </w:r>
          </w:p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Pr="005872B9" w:rsidRDefault="00B070CA" w:rsidP="00FA3A4C">
            <w:pPr>
              <w:rPr>
                <w:bCs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Technologia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5872B9" w:rsidRDefault="00B070CA" w:rsidP="00FA3A4C">
            <w:pPr>
              <w:rPr>
                <w:bCs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DDR4 SDRAM</w:t>
            </w:r>
          </w:p>
          <w:p w:rsidR="00B070CA" w:rsidRPr="007410DA" w:rsidRDefault="00B070CA" w:rsidP="00FA3A4C">
            <w:pPr>
              <w:ind w:left="10"/>
              <w:rPr>
                <w:sz w:val="22"/>
                <w:szCs w:val="22"/>
              </w:rPr>
            </w:pP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Pr="005872B9" w:rsidRDefault="00B070CA" w:rsidP="00FA3A4C">
            <w:pPr>
              <w:rPr>
                <w:bCs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Faktyczna                           Szybkość Pamięci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ind w:left="10"/>
              <w:rPr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2666 MHz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Znamionowa Szybkość Pamięci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ind w:left="10"/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2666 MHz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Rodzaj obudowy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ind w:left="10"/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DIMM 288-pin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872B9">
              <w:rPr>
                <w:bCs/>
                <w:sz w:val="22"/>
                <w:szCs w:val="22"/>
              </w:rPr>
              <w:t>Sloty</w:t>
            </w:r>
            <w:proofErr w:type="spellEnd"/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2 (całkowita) / 1 (pusty)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Cechy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Niebuforowana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Cechy konfiguracji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1 x 8 GB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A94368" w:rsidRDefault="00B070CA" w:rsidP="00FA3A4C">
            <w:pPr>
              <w:rPr>
                <w:b/>
                <w:color w:val="000000"/>
                <w:sz w:val="22"/>
                <w:szCs w:val="22"/>
              </w:rPr>
            </w:pPr>
            <w:r w:rsidRPr="00A94368">
              <w:rPr>
                <w:b/>
                <w:color w:val="000000"/>
                <w:sz w:val="22"/>
                <w:szCs w:val="22"/>
              </w:rPr>
              <w:t>Napęd dyskowy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Typ</w:t>
            </w:r>
            <w:r w:rsidRPr="005872B9">
              <w:rPr>
                <w:bCs/>
                <w:color w:val="FFFFFF"/>
                <w:sz w:val="22"/>
                <w:szCs w:val="22"/>
              </w:rPr>
              <w:t xml:space="preserve"> Napęd dyskowy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SSD - M.2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Pojemność</w:t>
            </w:r>
          </w:p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1 x 256 GB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 xml:space="preserve">Typ interfejsu                     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FFFFFF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 xml:space="preserve">PCI Express </w:t>
            </w:r>
            <w:r w:rsidRPr="007410DA">
              <w:rPr>
                <w:color w:val="FFFFFF"/>
                <w:sz w:val="22"/>
                <w:szCs w:val="22"/>
              </w:rPr>
              <w:t>Kontroler</w:t>
            </w:r>
          </w:p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Pr="00AA1BF7" w:rsidRDefault="00B070CA" w:rsidP="00FA3A4C">
            <w:pPr>
              <w:rPr>
                <w:b/>
                <w:bCs/>
                <w:sz w:val="22"/>
                <w:szCs w:val="22"/>
              </w:rPr>
            </w:pPr>
            <w:r w:rsidRPr="00AA1BF7">
              <w:rPr>
                <w:b/>
                <w:bCs/>
                <w:sz w:val="22"/>
                <w:szCs w:val="22"/>
              </w:rPr>
              <w:t>Kontroler pamięci masowej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1 x SATA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Pr="007410DA" w:rsidRDefault="00B070CA" w:rsidP="00FA3A4C">
            <w:pPr>
              <w:rPr>
                <w:sz w:val="22"/>
                <w:szCs w:val="22"/>
              </w:rPr>
            </w:pPr>
            <w:r w:rsidRPr="00AA1BF7">
              <w:rPr>
                <w:b/>
                <w:sz w:val="22"/>
                <w:szCs w:val="22"/>
              </w:rPr>
              <w:t>Napęd optyczny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 xml:space="preserve">Nagrywarka DVD 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Pr="007410DA" w:rsidRDefault="00B070CA" w:rsidP="00FA3A4C">
            <w:pPr>
              <w:rPr>
                <w:sz w:val="22"/>
                <w:szCs w:val="22"/>
              </w:rPr>
            </w:pPr>
            <w:r w:rsidRPr="00AA1BF7">
              <w:rPr>
                <w:b/>
                <w:sz w:val="22"/>
                <w:szCs w:val="22"/>
              </w:rPr>
              <w:t>Sterownik grafiki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Procesor graficzny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Intel UHD Graphics 630 pamięć video współdzielona (UMA)</w:t>
            </w:r>
          </w:p>
        </w:tc>
      </w:tr>
      <w:tr w:rsidR="00985FE9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FE9" w:rsidRPr="005872B9" w:rsidRDefault="00985FE9" w:rsidP="00FA3A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Dedykowana karta graficzna 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FE9" w:rsidRPr="007410DA" w:rsidRDefault="00985FE9" w:rsidP="00FA3A4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EBEBEB"/>
              </w:rPr>
              <w:t xml:space="preserve">NVIDIA </w:t>
            </w:r>
            <w:proofErr w:type="spellStart"/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EBEBEB"/>
              </w:rPr>
              <w:t>GeForce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EBEBEB"/>
              </w:rPr>
              <w:t xml:space="preserve"> GT 1030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Interfejsy wideo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VGA, HDMI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Pr="00AA1BF7" w:rsidRDefault="00B070CA" w:rsidP="00FA3A4C">
            <w:pPr>
              <w:rPr>
                <w:b/>
                <w:sz w:val="22"/>
                <w:szCs w:val="22"/>
              </w:rPr>
            </w:pPr>
            <w:r w:rsidRPr="00AA1BF7">
              <w:rPr>
                <w:b/>
                <w:sz w:val="22"/>
                <w:szCs w:val="22"/>
              </w:rPr>
              <w:t>Wyjście sygnału audio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Zgodność z normami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Dźwięk Wysokiej Rozdzielczości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Pr="00665440" w:rsidRDefault="00B070CA" w:rsidP="00FA3A4C">
            <w:pPr>
              <w:rPr>
                <w:sz w:val="22"/>
                <w:szCs w:val="22"/>
              </w:rPr>
            </w:pPr>
            <w:r w:rsidRPr="00665440">
              <w:rPr>
                <w:b/>
                <w:sz w:val="22"/>
                <w:szCs w:val="22"/>
              </w:rPr>
              <w:t>Urządzenie wejściowe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665440" w:rsidRDefault="00B070CA" w:rsidP="00FA3A4C">
            <w:pPr>
              <w:rPr>
                <w:bCs/>
                <w:sz w:val="22"/>
                <w:szCs w:val="22"/>
              </w:rPr>
            </w:pPr>
            <w:r w:rsidRPr="00665440">
              <w:rPr>
                <w:bCs/>
                <w:sz w:val="22"/>
                <w:szCs w:val="22"/>
              </w:rPr>
              <w:t>Typ</w:t>
            </w:r>
          </w:p>
          <w:p w:rsidR="00B070CA" w:rsidRPr="00665440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665440">
              <w:rPr>
                <w:bCs/>
                <w:color w:val="FFFFFF"/>
                <w:sz w:val="22"/>
                <w:szCs w:val="22"/>
              </w:rPr>
              <w:t>Klawiatura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665440" w:rsidRDefault="00B070CA" w:rsidP="00FA3A4C">
            <w:pPr>
              <w:rPr>
                <w:sz w:val="22"/>
                <w:szCs w:val="22"/>
              </w:rPr>
            </w:pPr>
            <w:r w:rsidRPr="00665440">
              <w:rPr>
                <w:sz w:val="22"/>
                <w:szCs w:val="22"/>
              </w:rPr>
              <w:t>Mysz, klawiatura</w:t>
            </w:r>
          </w:p>
          <w:p w:rsidR="00B070CA" w:rsidRPr="00665440" w:rsidRDefault="00B070CA" w:rsidP="00FA3A4C">
            <w:pPr>
              <w:rPr>
                <w:color w:val="000000"/>
                <w:sz w:val="22"/>
                <w:szCs w:val="22"/>
              </w:rPr>
            </w:pP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Pr="005872B9">
              <w:rPr>
                <w:bCs/>
                <w:sz w:val="22"/>
                <w:szCs w:val="22"/>
              </w:rPr>
              <w:t>lawiatur</w:t>
            </w:r>
            <w:r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USB</w:t>
            </w:r>
            <w:r w:rsidRPr="007410DA">
              <w:rPr>
                <w:sz w:val="22"/>
                <w:szCs w:val="22"/>
              </w:rPr>
              <w:t xml:space="preserve"> Keyboard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</w:t>
            </w:r>
            <w:r w:rsidRPr="005872B9">
              <w:rPr>
                <w:bCs/>
                <w:sz w:val="22"/>
                <w:szCs w:val="22"/>
              </w:rPr>
              <w:t>ysz</w:t>
            </w:r>
            <w:r>
              <w:rPr>
                <w:b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USB Optical Mouse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Technologia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Optyczna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Pr="007410DA" w:rsidRDefault="00B070CA" w:rsidP="00FA3A4C">
            <w:pPr>
              <w:rPr>
                <w:sz w:val="22"/>
                <w:szCs w:val="22"/>
              </w:rPr>
            </w:pPr>
            <w:r w:rsidRPr="00AA1BF7">
              <w:rPr>
                <w:b/>
                <w:sz w:val="22"/>
                <w:szCs w:val="22"/>
              </w:rPr>
              <w:lastRenderedPageBreak/>
              <w:t>Praca w sieci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 xml:space="preserve">Kontroler </w:t>
            </w:r>
            <w:proofErr w:type="spellStart"/>
            <w:r w:rsidRPr="005872B9">
              <w:rPr>
                <w:bCs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10DA">
              <w:rPr>
                <w:sz w:val="22"/>
                <w:szCs w:val="22"/>
              </w:rPr>
              <w:t>Realtek</w:t>
            </w:r>
            <w:proofErr w:type="spellEnd"/>
            <w:r w:rsidRPr="007410DA">
              <w:rPr>
                <w:sz w:val="22"/>
                <w:szCs w:val="22"/>
              </w:rPr>
              <w:t xml:space="preserve"> RTL8111HS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Obsługa sieci</w:t>
            </w:r>
            <w:r w:rsidRPr="007410DA">
              <w:rPr>
                <w:sz w:val="22"/>
                <w:szCs w:val="22"/>
              </w:rPr>
              <w:t xml:space="preserve"> bezprzewodowej LAN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 xml:space="preserve">Tak 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 xml:space="preserve">Protokół </w:t>
            </w:r>
            <w:proofErr w:type="spellStart"/>
            <w:r w:rsidRPr="005872B9">
              <w:rPr>
                <w:bCs/>
                <w:sz w:val="22"/>
                <w:szCs w:val="22"/>
              </w:rPr>
              <w:t>komunkacyjny</w:t>
            </w:r>
            <w:proofErr w:type="spellEnd"/>
            <w:r w:rsidRPr="005872B9">
              <w:rPr>
                <w:bCs/>
                <w:sz w:val="22"/>
                <w:szCs w:val="22"/>
              </w:rPr>
              <w:t xml:space="preserve"> danych</w:t>
            </w:r>
          </w:p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AA1BF7" w:rsidRDefault="00B070CA" w:rsidP="00FA3A4C">
            <w:pPr>
              <w:ind w:left="10"/>
              <w:rPr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Ethernet, Fast Ethernet, Gigabit Ethernet, IEEE 802.11b, IEEE</w:t>
            </w:r>
            <w:r w:rsidRPr="005872B9">
              <w:rPr>
                <w:bCs/>
                <w:sz w:val="22"/>
                <w:szCs w:val="22"/>
              </w:rPr>
              <w:t xml:space="preserve"> 802.11a, IEEE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410DA">
              <w:rPr>
                <w:sz w:val="22"/>
                <w:szCs w:val="22"/>
              </w:rPr>
              <w:t>802.11g, IEEE 802.11n, Bluetooth 4.0, IEEE 802.11ac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 xml:space="preserve">Zgodność z normami           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IEEE 802.11b, IEEE 802.11a, IEEE 802.11g, IEEE 802.11n, Bluetooth 4.0, IEEE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872B9">
              <w:rPr>
                <w:bCs/>
                <w:sz w:val="22"/>
                <w:szCs w:val="22"/>
              </w:rPr>
              <w:t>802.11ac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Wnęki</w:t>
            </w:r>
          </w:p>
        </w:tc>
        <w:tc>
          <w:tcPr>
            <w:tcW w:w="6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 xml:space="preserve">1 (całkowity) / 0 (wolna) x zewnętrzny 5,25" </w:t>
            </w:r>
            <w:proofErr w:type="spellStart"/>
            <w:r w:rsidRPr="005872B9">
              <w:rPr>
                <w:bCs/>
                <w:sz w:val="22"/>
                <w:szCs w:val="22"/>
              </w:rPr>
              <w:t>Slim</w:t>
            </w:r>
            <w:proofErr w:type="spellEnd"/>
            <w:r w:rsidRPr="005872B9">
              <w:rPr>
                <w:bCs/>
                <w:sz w:val="22"/>
                <w:szCs w:val="22"/>
              </w:rPr>
              <w:t xml:space="preserve"> Line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sz w:val="22"/>
                <w:szCs w:val="22"/>
              </w:rPr>
            </w:pPr>
            <w:proofErr w:type="spellStart"/>
            <w:r w:rsidRPr="005872B9">
              <w:rPr>
                <w:bCs/>
                <w:sz w:val="22"/>
                <w:szCs w:val="22"/>
              </w:rPr>
              <w:t>Sloty</w:t>
            </w:r>
            <w:proofErr w:type="spellEnd"/>
          </w:p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5872B9" w:rsidRDefault="00B070CA" w:rsidP="00FA3A4C">
            <w:pPr>
              <w:ind w:left="10"/>
              <w:rPr>
                <w:bCs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1 (całkowity) / 0 (wolna) x M.2 Card - 2230/2280|1 (całkowity) / 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872B9">
              <w:rPr>
                <w:bCs/>
                <w:sz w:val="22"/>
                <w:szCs w:val="22"/>
              </w:rPr>
              <w:t xml:space="preserve">(wolna) x M.2 Card - 2230|1 (całkowity) / 1 (wolna) x </w:t>
            </w:r>
            <w:proofErr w:type="spellStart"/>
            <w:r w:rsidRPr="005872B9">
              <w:rPr>
                <w:bCs/>
                <w:sz w:val="22"/>
                <w:szCs w:val="22"/>
              </w:rPr>
              <w:t>PCIe</w:t>
            </w:r>
            <w:proofErr w:type="spellEnd"/>
            <w:r w:rsidRPr="005872B9">
              <w:rPr>
                <w:bCs/>
                <w:sz w:val="22"/>
                <w:szCs w:val="22"/>
              </w:rPr>
              <w:t xml:space="preserve"> x16|1 (całkowity) / 1 (wolna) x </w:t>
            </w:r>
            <w:proofErr w:type="spellStart"/>
            <w:r w:rsidRPr="005872B9">
              <w:rPr>
                <w:bCs/>
                <w:sz w:val="22"/>
                <w:szCs w:val="22"/>
              </w:rPr>
              <w:t>PCIe</w:t>
            </w:r>
            <w:proofErr w:type="spellEnd"/>
            <w:r w:rsidRPr="005872B9">
              <w:rPr>
                <w:bCs/>
                <w:sz w:val="22"/>
                <w:szCs w:val="22"/>
              </w:rPr>
              <w:t xml:space="preserve"> x1</w:t>
            </w:r>
          </w:p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Interfejsy</w:t>
            </w:r>
          </w:p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1 x LAN (Gigabit Ethernet) - RJ-45|</w:t>
            </w:r>
            <w:r>
              <w:rPr>
                <w:bCs/>
                <w:sz w:val="22"/>
                <w:szCs w:val="22"/>
              </w:rPr>
              <w:t xml:space="preserve"> min. 2</w:t>
            </w:r>
            <w:r w:rsidRPr="005872B9">
              <w:rPr>
                <w:bCs/>
                <w:sz w:val="22"/>
                <w:szCs w:val="22"/>
              </w:rPr>
              <w:t>x USB 3.2 Gen 1 (2 z przodu) |4x USB 2.0 (2 z przodu) |1 x wyjście/wejście liniowe audio|1 x wyjście VGA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872B9">
              <w:rPr>
                <w:bCs/>
                <w:sz w:val="22"/>
                <w:szCs w:val="22"/>
              </w:rPr>
              <w:t>|Wyjście HDMI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E56533" w:rsidRDefault="00B070CA" w:rsidP="00FA3A4C">
            <w:pPr>
              <w:rPr>
                <w:b/>
                <w:color w:val="000000"/>
                <w:sz w:val="22"/>
                <w:szCs w:val="22"/>
              </w:rPr>
            </w:pPr>
            <w:r w:rsidRPr="00E56533">
              <w:rPr>
                <w:b/>
                <w:color w:val="000000"/>
                <w:sz w:val="22"/>
                <w:szCs w:val="22"/>
              </w:rPr>
              <w:t>Różne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 xml:space="preserve">Ochrona </w:t>
            </w:r>
            <w:proofErr w:type="spellStart"/>
            <w:r w:rsidRPr="005872B9">
              <w:rPr>
                <w:bCs/>
                <w:sz w:val="22"/>
                <w:szCs w:val="22"/>
              </w:rPr>
              <w:t>przeciwkradzieżowa</w:t>
            </w:r>
            <w:proofErr w:type="spellEnd"/>
          </w:p>
        </w:tc>
        <w:tc>
          <w:tcPr>
            <w:tcW w:w="6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 xml:space="preserve">Gniazdo blokady bezpieczeństwa, pętla </w:t>
            </w:r>
            <w:r>
              <w:rPr>
                <w:bCs/>
                <w:sz w:val="22"/>
                <w:szCs w:val="22"/>
              </w:rPr>
              <w:t>k</w:t>
            </w:r>
            <w:r w:rsidRPr="005872B9">
              <w:rPr>
                <w:bCs/>
                <w:sz w:val="22"/>
                <w:szCs w:val="22"/>
              </w:rPr>
              <w:t>łódki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Pr="005872B9" w:rsidRDefault="00B070CA" w:rsidP="00FA3A4C">
            <w:pPr>
              <w:rPr>
                <w:bCs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Typ Gniazda Zabezpieczającego</w:t>
            </w:r>
          </w:p>
        </w:tc>
        <w:tc>
          <w:tcPr>
            <w:tcW w:w="6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5872B9" w:rsidRDefault="00B070CA" w:rsidP="00FA3A4C">
            <w:pPr>
              <w:ind w:left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Gniazdo bezpieczeństwa </w:t>
            </w:r>
            <w:proofErr w:type="spellStart"/>
            <w:r>
              <w:rPr>
                <w:bCs/>
                <w:sz w:val="22"/>
                <w:szCs w:val="22"/>
              </w:rPr>
              <w:t>Kensington</w:t>
            </w:r>
            <w:proofErr w:type="spellEnd"/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E56533">
              <w:rPr>
                <w:b/>
                <w:color w:val="000000"/>
                <w:sz w:val="22"/>
                <w:szCs w:val="22"/>
              </w:rPr>
              <w:t>Zasilanie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Rodzaj urządzenia</w:t>
            </w:r>
          </w:p>
        </w:tc>
        <w:tc>
          <w:tcPr>
            <w:tcW w:w="6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5872B9" w:rsidRDefault="00B070CA" w:rsidP="00FA3A4C">
            <w:pPr>
              <w:ind w:left="50"/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Zasilacz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Napięcie nominalne</w:t>
            </w:r>
          </w:p>
        </w:tc>
        <w:tc>
          <w:tcPr>
            <w:tcW w:w="6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5872B9" w:rsidRDefault="00B070CA" w:rsidP="00FA3A4C">
            <w:pPr>
              <w:ind w:left="40"/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 xml:space="preserve">AC 120/230 V (50/60 </w:t>
            </w:r>
            <w:proofErr w:type="spellStart"/>
            <w:r w:rsidRPr="005872B9">
              <w:rPr>
                <w:bCs/>
                <w:sz w:val="22"/>
                <w:szCs w:val="22"/>
              </w:rPr>
              <w:t>Hz</w:t>
            </w:r>
            <w:proofErr w:type="spellEnd"/>
            <w:r w:rsidRPr="005872B9">
              <w:rPr>
                <w:bCs/>
                <w:sz w:val="22"/>
                <w:szCs w:val="22"/>
              </w:rPr>
              <w:t>)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Moc wyjściowa</w:t>
            </w:r>
          </w:p>
        </w:tc>
        <w:tc>
          <w:tcPr>
            <w:tcW w:w="6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5872B9" w:rsidRDefault="00453383" w:rsidP="00FA3A4C">
            <w:pPr>
              <w:ind w:left="5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  <w:r w:rsidR="00B070CA">
              <w:rPr>
                <w:bCs/>
                <w:sz w:val="22"/>
                <w:szCs w:val="22"/>
              </w:rPr>
              <w:t xml:space="preserve"> wat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0CA" w:rsidRPr="00E56533" w:rsidRDefault="00B070CA" w:rsidP="00FA3A4C">
            <w:pPr>
              <w:ind w:left="50"/>
              <w:rPr>
                <w:b/>
                <w:sz w:val="22"/>
                <w:szCs w:val="22"/>
              </w:rPr>
            </w:pPr>
            <w:r w:rsidRPr="00E56533">
              <w:rPr>
                <w:b/>
                <w:sz w:val="22"/>
                <w:szCs w:val="22"/>
              </w:rPr>
              <w:t>System operacyjny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Dołączony system</w:t>
            </w:r>
            <w:r>
              <w:rPr>
                <w:bCs/>
                <w:sz w:val="22"/>
                <w:szCs w:val="22"/>
              </w:rPr>
              <w:t xml:space="preserve"> operacyjny</w:t>
            </w:r>
          </w:p>
        </w:tc>
        <w:tc>
          <w:tcPr>
            <w:tcW w:w="6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>Windows 10 Pro 64-bit Edition interfejs wielojęzyczny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E56533" w:rsidRDefault="00B070CA" w:rsidP="00FA3A4C">
            <w:pPr>
              <w:rPr>
                <w:b/>
                <w:color w:val="000000"/>
                <w:sz w:val="22"/>
                <w:szCs w:val="22"/>
              </w:rPr>
            </w:pPr>
            <w:r w:rsidRPr="00E56533">
              <w:rPr>
                <w:b/>
                <w:sz w:val="22"/>
                <w:szCs w:val="22"/>
              </w:rPr>
              <w:t>Standardy ochrony środowiska</w:t>
            </w:r>
          </w:p>
        </w:tc>
      </w:tr>
      <w:tr w:rsidR="00B070CA" w:rsidRPr="007410DA" w:rsidTr="00FA3A4C">
        <w:trPr>
          <w:trHeight w:val="261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sz w:val="22"/>
                <w:szCs w:val="22"/>
              </w:rPr>
              <w:t xml:space="preserve">Certyfikat ENERGY STAR      </w:t>
            </w:r>
            <w:r w:rsidRPr="005872B9">
              <w:rPr>
                <w:bCs/>
                <w:color w:val="FFFFFF"/>
                <w:sz w:val="22"/>
                <w:szCs w:val="22"/>
              </w:rPr>
              <w:t>Wymiary i waga</w:t>
            </w:r>
          </w:p>
        </w:tc>
        <w:tc>
          <w:tcPr>
            <w:tcW w:w="6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CA" w:rsidRPr="005872B9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5872B9">
              <w:rPr>
                <w:bCs/>
                <w:color w:val="000000"/>
                <w:sz w:val="22"/>
                <w:szCs w:val="22"/>
              </w:rPr>
              <w:t>Tak</w:t>
            </w:r>
          </w:p>
        </w:tc>
      </w:tr>
    </w:tbl>
    <w:p w:rsidR="007B3E05" w:rsidRDefault="007B3E05"/>
    <w:p w:rsidR="00B070CA" w:rsidRDefault="00B070CA"/>
    <w:p w:rsidR="00B070CA" w:rsidRDefault="00B070C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B070CA" w:rsidRPr="005872B9" w:rsidTr="00FA3A4C">
        <w:trPr>
          <w:trHeight w:val="259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Default="00B070CA" w:rsidP="00FA3A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KOMPONENTU:</w:t>
            </w:r>
          </w:p>
          <w:p w:rsidR="00B070CA" w:rsidRPr="007410DA" w:rsidRDefault="00B070CA" w:rsidP="00FA3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665440" w:rsidRDefault="00B070CA" w:rsidP="00FA3A4C">
            <w:pPr>
              <w:rPr>
                <w:b/>
                <w:bCs/>
                <w:sz w:val="22"/>
                <w:szCs w:val="22"/>
              </w:rPr>
            </w:pPr>
            <w:r w:rsidRPr="00665440">
              <w:rPr>
                <w:b/>
                <w:bCs/>
                <w:sz w:val="22"/>
                <w:szCs w:val="22"/>
              </w:rPr>
              <w:t>WYMAGANE MINIMALNE PARAMETRY TECHNICZNE SPRZĘTU: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Rodzaj wyświetlacza </w:t>
            </w:r>
          </w:p>
        </w:tc>
        <w:tc>
          <w:tcPr>
            <w:tcW w:w="3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 xml:space="preserve">Monitor LCD z podświetleniem LED / matryca aktywna TFT 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3488B" w:rsidRDefault="00B070CA" w:rsidP="00FA3A4C">
            <w:pPr>
              <w:rPr>
                <w:bCs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Klasa</w:t>
            </w:r>
            <w:r w:rsidRPr="0073488B">
              <w:rPr>
                <w:bCs/>
                <w:sz w:val="22"/>
                <w:szCs w:val="22"/>
              </w:rPr>
              <w:t xml:space="preserve"> energii</w:t>
            </w:r>
          </w:p>
        </w:tc>
        <w:tc>
          <w:tcPr>
            <w:tcW w:w="3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202ABC" w:rsidRDefault="00B070CA" w:rsidP="00FA3A4C">
            <w:pPr>
              <w:rPr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>Klasa A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Wielkość przekątnej     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 xml:space="preserve">24" 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3488B" w:rsidRDefault="00B070CA" w:rsidP="00FA3A4C">
            <w:pPr>
              <w:rPr>
                <w:bCs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Wielkość celownika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202ABC" w:rsidRDefault="00B070CA" w:rsidP="00FA3A4C">
            <w:pPr>
              <w:rPr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23.8"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202ABC" w:rsidRDefault="00B070CA" w:rsidP="00FA3A4C">
            <w:pPr>
              <w:rPr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 xml:space="preserve">Typ </w:t>
            </w:r>
            <w:proofErr w:type="spellStart"/>
            <w:r w:rsidRPr="00202ABC">
              <w:rPr>
                <w:sz w:val="22"/>
                <w:szCs w:val="22"/>
              </w:rPr>
              <w:t>panela</w:t>
            </w:r>
            <w:proofErr w:type="spellEnd"/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202ABC" w:rsidRDefault="00B070CA" w:rsidP="00FA3A4C">
            <w:pPr>
              <w:rPr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IPS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202ABC" w:rsidRDefault="00B070CA" w:rsidP="00FA3A4C">
            <w:pPr>
              <w:rPr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Współczynnik kształtu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202ABC" w:rsidRDefault="00B070CA" w:rsidP="00FA3A4C">
            <w:pPr>
              <w:rPr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16:9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Rozdzielczość natywna 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 xml:space="preserve">Full HD (1080p) 1920 x 1080 przy 60 </w:t>
            </w:r>
            <w:proofErr w:type="spellStart"/>
            <w:r w:rsidRPr="00202ABC">
              <w:rPr>
                <w:sz w:val="22"/>
                <w:szCs w:val="22"/>
              </w:rPr>
              <w:t>Hz</w:t>
            </w:r>
            <w:proofErr w:type="spellEnd"/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Rozstaw pikseli            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0.2745 mm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Jasność                       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250 cd/m²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Współczynnik kontrastu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1000:1 / 8000000:1 (</w:t>
            </w:r>
            <w:proofErr w:type="spellStart"/>
            <w:r w:rsidRPr="00202ABC">
              <w:rPr>
                <w:sz w:val="22"/>
                <w:szCs w:val="22"/>
              </w:rPr>
              <w:t>dynamic</w:t>
            </w:r>
            <w:proofErr w:type="spellEnd"/>
            <w:r w:rsidRPr="00202ABC">
              <w:rPr>
                <w:sz w:val="22"/>
                <w:szCs w:val="22"/>
              </w:rPr>
              <w:t>)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Obsługa kolorów          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16</w:t>
            </w:r>
            <w:r w:rsidRPr="007410DA">
              <w:rPr>
                <w:sz w:val="22"/>
                <w:szCs w:val="22"/>
              </w:rPr>
              <w:t xml:space="preserve">,7 miliony kolorów 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3488B" w:rsidRDefault="00B070CA" w:rsidP="00FA3A4C">
            <w:pPr>
              <w:rPr>
                <w:bCs/>
                <w:sz w:val="22"/>
                <w:szCs w:val="22"/>
              </w:rPr>
            </w:pPr>
            <w:r w:rsidRPr="007410DA">
              <w:rPr>
                <w:sz w:val="22"/>
                <w:szCs w:val="22"/>
              </w:rPr>
              <w:t>Czas reakcji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202ABC" w:rsidRDefault="00B070CA" w:rsidP="00FA3A4C">
            <w:pPr>
              <w:rPr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6 ms (szary-do-szarego)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410DA" w:rsidRDefault="00B070CA" w:rsidP="00FA3A4C">
            <w:pPr>
              <w:rPr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 xml:space="preserve">Poziomy kąt widzenia   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202ABC" w:rsidRDefault="00B070CA" w:rsidP="00FA3A4C">
            <w:pPr>
              <w:rPr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178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Pionowy kąt widzenia   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178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Powłoka ekranu           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Antyrefleksyjny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lastRenderedPageBreak/>
              <w:t xml:space="preserve">Charakterystyka          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Przestrzeń barw 84% (CIE 1976)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Waga                          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4.0- </w:t>
            </w:r>
            <w:r w:rsidRPr="00202ABC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202ABC">
              <w:rPr>
                <w:sz w:val="22"/>
                <w:szCs w:val="22"/>
              </w:rPr>
              <w:t xml:space="preserve"> kg</w:t>
            </w:r>
          </w:p>
        </w:tc>
      </w:tr>
      <w:tr w:rsidR="00B070CA" w:rsidRPr="00202ABC" w:rsidTr="00FA3A4C">
        <w:trPr>
          <w:trHeight w:val="25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202ABC" w:rsidRDefault="00B070CA" w:rsidP="00FA3A4C">
            <w:pPr>
              <w:rPr>
                <w:sz w:val="22"/>
                <w:szCs w:val="22"/>
              </w:rPr>
            </w:pPr>
            <w:r w:rsidRPr="00072EBA">
              <w:rPr>
                <w:b/>
                <w:sz w:val="22"/>
                <w:szCs w:val="22"/>
              </w:rPr>
              <w:t>Przyłączenia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Interfejsy                           </w:t>
            </w:r>
            <w:r w:rsidRPr="0073488B">
              <w:rPr>
                <w:bCs/>
                <w:color w:val="FFFFFF"/>
                <w:sz w:val="22"/>
                <w:szCs w:val="22"/>
              </w:rPr>
              <w:t>Mechaniczne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HDMI|VGA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Regulacja pozycji ekranu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Odchylenie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Kąt pochylenia             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-6/+22</w:t>
            </w:r>
          </w:p>
        </w:tc>
      </w:tr>
      <w:tr w:rsidR="00B070CA" w:rsidRPr="00202ABC" w:rsidTr="00FA3A4C">
        <w:trPr>
          <w:trHeight w:val="25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202ABC" w:rsidRDefault="00B070CA" w:rsidP="00FA3A4C">
            <w:pPr>
              <w:rPr>
                <w:sz w:val="22"/>
                <w:szCs w:val="22"/>
              </w:rPr>
            </w:pPr>
            <w:r w:rsidRPr="00072EBA">
              <w:rPr>
                <w:b/>
                <w:sz w:val="22"/>
                <w:szCs w:val="22"/>
              </w:rPr>
              <w:t>Różne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Cechy                         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Slot blokady bezpieczeństwa, zintegrowane</w:t>
            </w:r>
            <w:r w:rsidRPr="0073488B">
              <w:rPr>
                <w:bCs/>
                <w:sz w:val="22"/>
                <w:szCs w:val="22"/>
              </w:rPr>
              <w:t xml:space="preserve"> zarządzanie kablami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Akcesoria w zestawie    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Podstawka</w:t>
            </w:r>
          </w:p>
        </w:tc>
      </w:tr>
      <w:tr w:rsidR="00B070CA" w:rsidRPr="00202ABC" w:rsidTr="00FA3A4C">
        <w:trPr>
          <w:trHeight w:val="2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Dołączone przewody            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202ABC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1 x kabel VGA</w:t>
            </w:r>
            <w:r>
              <w:rPr>
                <w:sz w:val="22"/>
                <w:szCs w:val="22"/>
              </w:rPr>
              <w:t xml:space="preserve"> /HDMI</w:t>
            </w:r>
          </w:p>
        </w:tc>
      </w:tr>
      <w:tr w:rsidR="00B070CA" w:rsidRPr="007410DA" w:rsidTr="00FA3A4C">
        <w:trPr>
          <w:trHeight w:val="319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Zgodny z Windows 7           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</w:tr>
      <w:tr w:rsidR="00B070CA" w:rsidRPr="007410DA" w:rsidTr="00FA3A4C">
        <w:trPr>
          <w:trHeight w:val="319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Zgodność z normami           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2ABC">
              <w:rPr>
                <w:sz w:val="22"/>
                <w:szCs w:val="22"/>
              </w:rPr>
              <w:t>RoHS</w:t>
            </w:r>
            <w:proofErr w:type="spellEnd"/>
            <w:r w:rsidRPr="00202ABC">
              <w:rPr>
                <w:sz w:val="22"/>
                <w:szCs w:val="22"/>
              </w:rPr>
              <w:t>, CECP</w:t>
            </w:r>
          </w:p>
        </w:tc>
      </w:tr>
      <w:tr w:rsidR="00B070CA" w:rsidRPr="007410DA" w:rsidTr="00FA3A4C">
        <w:trPr>
          <w:trHeight w:val="582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Typ Gniazda                       </w:t>
            </w:r>
            <w:r w:rsidRPr="00202ABC">
              <w:rPr>
                <w:sz w:val="22"/>
                <w:szCs w:val="22"/>
              </w:rPr>
              <w:t>Zabezpieczającego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Gniazdo bezpieczeństwa</w:t>
            </w:r>
            <w:r w:rsidRPr="007410DA">
              <w:rPr>
                <w:sz w:val="22"/>
                <w:szCs w:val="22"/>
              </w:rPr>
              <w:t xml:space="preserve"> </w:t>
            </w:r>
            <w:proofErr w:type="spellStart"/>
            <w:r w:rsidRPr="00202ABC">
              <w:rPr>
                <w:sz w:val="22"/>
                <w:szCs w:val="22"/>
              </w:rPr>
              <w:t>Kensington</w:t>
            </w:r>
            <w:proofErr w:type="spellEnd"/>
            <w:r w:rsidRPr="007410DA">
              <w:rPr>
                <w:sz w:val="22"/>
                <w:szCs w:val="22"/>
              </w:rPr>
              <w:t xml:space="preserve"> </w:t>
            </w:r>
          </w:p>
        </w:tc>
      </w:tr>
      <w:tr w:rsidR="00B070CA" w:rsidRPr="007410DA" w:rsidTr="00FA3A4C">
        <w:trPr>
          <w:trHeight w:val="5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202ABC" w:rsidRDefault="00B070CA" w:rsidP="00FA3A4C">
            <w:pPr>
              <w:rPr>
                <w:sz w:val="22"/>
                <w:szCs w:val="22"/>
              </w:rPr>
            </w:pPr>
            <w:r w:rsidRPr="00072EBA">
              <w:rPr>
                <w:b/>
                <w:sz w:val="22"/>
                <w:szCs w:val="22"/>
              </w:rPr>
              <w:t>Zasilani</w:t>
            </w:r>
            <w:r>
              <w:rPr>
                <w:b/>
                <w:sz w:val="22"/>
                <w:szCs w:val="22"/>
              </w:rPr>
              <w:t>e</w:t>
            </w:r>
          </w:p>
        </w:tc>
      </w:tr>
      <w:tr w:rsidR="00B070CA" w:rsidRPr="007410DA" w:rsidTr="00FA3A4C">
        <w:trPr>
          <w:trHeight w:val="319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Wymagane napięcie            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AC 120/230 V (50/60</w:t>
            </w:r>
            <w:r w:rsidRPr="007348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3488B">
              <w:rPr>
                <w:bCs/>
                <w:sz w:val="22"/>
                <w:szCs w:val="22"/>
              </w:rPr>
              <w:t>Hz</w:t>
            </w:r>
            <w:proofErr w:type="spellEnd"/>
            <w:r w:rsidRPr="0073488B">
              <w:rPr>
                <w:bCs/>
                <w:sz w:val="22"/>
                <w:szCs w:val="22"/>
              </w:rPr>
              <w:t>)</w:t>
            </w:r>
          </w:p>
        </w:tc>
      </w:tr>
      <w:tr w:rsidR="00B070CA" w:rsidRPr="007410DA" w:rsidTr="00FA3A4C">
        <w:trPr>
          <w:trHeight w:val="559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>Konsumpcja energii</w:t>
            </w:r>
            <w:r>
              <w:rPr>
                <w:bCs/>
                <w:sz w:val="22"/>
                <w:szCs w:val="22"/>
              </w:rPr>
              <w:t xml:space="preserve"> (w</w:t>
            </w:r>
            <w:r w:rsidRPr="007410DA">
              <w:rPr>
                <w:sz w:val="22"/>
                <w:szCs w:val="22"/>
              </w:rPr>
              <w:t xml:space="preserve"> </w:t>
            </w:r>
            <w:r w:rsidRPr="00202ABC">
              <w:rPr>
                <w:sz w:val="22"/>
                <w:szCs w:val="22"/>
              </w:rPr>
              <w:t>trybie ON)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18.1</w:t>
            </w:r>
            <w:r>
              <w:rPr>
                <w:sz w:val="22"/>
                <w:szCs w:val="22"/>
              </w:rPr>
              <w:t>W</w:t>
            </w:r>
          </w:p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</w:p>
        </w:tc>
      </w:tr>
      <w:tr w:rsidR="00B070CA" w:rsidRPr="007410DA" w:rsidTr="00FA3A4C">
        <w:trPr>
          <w:trHeight w:val="30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>Zużycie energii w trybie       aktywności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20 wat</w:t>
            </w:r>
          </w:p>
        </w:tc>
      </w:tr>
      <w:tr w:rsidR="00B070CA" w:rsidRPr="007410DA" w:rsidTr="00FA3A4C">
        <w:trPr>
          <w:trHeight w:val="54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Zużycie energii w stanie      </w:t>
            </w:r>
            <w:r w:rsidRPr="00202ABC">
              <w:rPr>
                <w:sz w:val="22"/>
                <w:szCs w:val="22"/>
              </w:rPr>
              <w:t>czuwania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 xml:space="preserve">0.3 wat </w:t>
            </w:r>
          </w:p>
        </w:tc>
      </w:tr>
      <w:tr w:rsidR="00B070CA" w:rsidRPr="007410DA" w:rsidTr="00FA3A4C">
        <w:trPr>
          <w:trHeight w:val="30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>Zużycie energii w stanie      uśpienia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0.3 wat</w:t>
            </w:r>
          </w:p>
        </w:tc>
      </w:tr>
      <w:tr w:rsidR="00B070CA" w:rsidRPr="007410DA" w:rsidTr="00FA3A4C">
        <w:trPr>
          <w:trHeight w:val="342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Pobór mocy (tryb wył.)        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>0.2 wat</w:t>
            </w:r>
          </w:p>
        </w:tc>
      </w:tr>
      <w:tr w:rsidR="00B070CA" w:rsidRPr="007410DA" w:rsidTr="00FA3A4C">
        <w:trPr>
          <w:trHeight w:val="3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613FC" w:rsidRDefault="00B070CA" w:rsidP="00FA3A4C">
            <w:pPr>
              <w:rPr>
                <w:b/>
                <w:sz w:val="22"/>
                <w:szCs w:val="22"/>
              </w:rPr>
            </w:pPr>
            <w:r w:rsidRPr="007613FC">
              <w:rPr>
                <w:b/>
                <w:sz w:val="22"/>
                <w:szCs w:val="22"/>
              </w:rPr>
              <w:t>Wymagania systemowe</w:t>
            </w:r>
          </w:p>
        </w:tc>
      </w:tr>
      <w:tr w:rsidR="00B070CA" w:rsidRPr="00202ABC" w:rsidTr="00FA3A4C">
        <w:trPr>
          <w:trHeight w:val="3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>Dołączone oprogramowanie Sterowniki i programy użytkowe</w:t>
            </w:r>
          </w:p>
        </w:tc>
      </w:tr>
      <w:tr w:rsidR="00B070CA" w:rsidRPr="007410DA" w:rsidTr="00FA3A4C">
        <w:trPr>
          <w:trHeight w:val="3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613FC" w:rsidRDefault="00B070CA" w:rsidP="00FA3A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3FC">
              <w:rPr>
                <w:b/>
                <w:bCs/>
                <w:color w:val="000000"/>
                <w:sz w:val="22"/>
                <w:szCs w:val="22"/>
              </w:rPr>
              <w:t>Standardy ochrony środowiska</w:t>
            </w:r>
          </w:p>
        </w:tc>
      </w:tr>
      <w:tr w:rsidR="00B070CA" w:rsidRPr="007410DA" w:rsidTr="00FA3A4C">
        <w:trPr>
          <w:trHeight w:val="342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CA" w:rsidRPr="0073488B" w:rsidRDefault="00B070CA" w:rsidP="00FA3A4C">
            <w:pPr>
              <w:rPr>
                <w:bCs/>
                <w:color w:val="000000"/>
                <w:sz w:val="22"/>
                <w:szCs w:val="22"/>
              </w:rPr>
            </w:pPr>
            <w:r w:rsidRPr="0073488B">
              <w:rPr>
                <w:bCs/>
                <w:sz w:val="22"/>
                <w:szCs w:val="22"/>
              </w:rPr>
              <w:t xml:space="preserve">Certyfikat TCO                    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A" w:rsidRPr="007410DA" w:rsidRDefault="00B070CA" w:rsidP="00FA3A4C">
            <w:pPr>
              <w:rPr>
                <w:color w:val="000000"/>
                <w:sz w:val="22"/>
                <w:szCs w:val="22"/>
              </w:rPr>
            </w:pPr>
            <w:r w:rsidRPr="00202ABC">
              <w:rPr>
                <w:sz w:val="22"/>
                <w:szCs w:val="22"/>
              </w:rPr>
              <w:t xml:space="preserve">TCO </w:t>
            </w:r>
            <w:proofErr w:type="spellStart"/>
            <w:r w:rsidRPr="00202ABC">
              <w:rPr>
                <w:sz w:val="22"/>
                <w:szCs w:val="22"/>
              </w:rPr>
              <w:t>Certified</w:t>
            </w:r>
            <w:proofErr w:type="spellEnd"/>
            <w:r w:rsidRPr="00202ABC">
              <w:rPr>
                <w:sz w:val="22"/>
                <w:szCs w:val="22"/>
              </w:rPr>
              <w:t xml:space="preserve"> Displays 8</w:t>
            </w:r>
          </w:p>
        </w:tc>
      </w:tr>
    </w:tbl>
    <w:p w:rsidR="00B070CA" w:rsidRDefault="00B070CA"/>
    <w:sectPr w:rsidR="00B07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A0" w:rsidRDefault="003745A0" w:rsidP="00985FE9">
      <w:r>
        <w:separator/>
      </w:r>
    </w:p>
  </w:endnote>
  <w:endnote w:type="continuationSeparator" w:id="0">
    <w:p w:rsidR="003745A0" w:rsidRDefault="003745A0" w:rsidP="009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A0" w:rsidRDefault="003745A0" w:rsidP="00985FE9">
      <w:r>
        <w:separator/>
      </w:r>
    </w:p>
  </w:footnote>
  <w:footnote w:type="continuationSeparator" w:id="0">
    <w:p w:rsidR="003745A0" w:rsidRDefault="003745A0" w:rsidP="0098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CA"/>
    <w:rsid w:val="000323D5"/>
    <w:rsid w:val="000742E9"/>
    <w:rsid w:val="00317E5F"/>
    <w:rsid w:val="003745A0"/>
    <w:rsid w:val="00453383"/>
    <w:rsid w:val="004B4393"/>
    <w:rsid w:val="006E40A0"/>
    <w:rsid w:val="007B3E05"/>
    <w:rsid w:val="00985FE9"/>
    <w:rsid w:val="00B070CA"/>
    <w:rsid w:val="00B213FA"/>
    <w:rsid w:val="00BC57B2"/>
    <w:rsid w:val="00DB5131"/>
    <w:rsid w:val="00F25319"/>
    <w:rsid w:val="00F86E50"/>
    <w:rsid w:val="00FE7989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F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F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KORYTKOWSKI Pawel</dc:creator>
  <cp:lastModifiedBy>Anna Kiewlicz</cp:lastModifiedBy>
  <cp:revision>2</cp:revision>
  <dcterms:created xsi:type="dcterms:W3CDTF">2021-07-13T08:37:00Z</dcterms:created>
  <dcterms:modified xsi:type="dcterms:W3CDTF">2021-07-13T08:37:00Z</dcterms:modified>
</cp:coreProperties>
</file>